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25" w:rsidRDefault="00CF6909">
      <w:pPr>
        <w:spacing w:after="13" w:line="259" w:lineRule="auto"/>
        <w:ind w:left="0" w:firstLine="0"/>
      </w:pPr>
      <w:bookmarkStart w:id="0" w:name="_GoBack"/>
      <w:r>
        <w:rPr>
          <w:b/>
          <w:sz w:val="48"/>
        </w:rPr>
        <w:t>Terms &amp; Conditions</w:t>
      </w:r>
    </w:p>
    <w:bookmarkEnd w:id="0"/>
    <w:p w:rsidR="00C95625" w:rsidRDefault="00CF6909">
      <w:pPr>
        <w:spacing w:after="308" w:line="259" w:lineRule="auto"/>
        <w:ind w:left="0" w:firstLine="0"/>
      </w:pPr>
      <w:r>
        <w:rPr>
          <w:b/>
          <w:sz w:val="20"/>
        </w:rPr>
        <w:t>Last updated on 13-03-2024 16:23:19</w:t>
      </w:r>
    </w:p>
    <w:p w:rsidR="00C95625" w:rsidRDefault="00CF6909">
      <w:pPr>
        <w:spacing w:after="268"/>
      </w:pPr>
      <w:r>
        <w:t>These Terms and Conditions, along with privacy policy or other terms (“Terms”) constitute a binding agreement by and between HELIOUSTIN</w:t>
      </w:r>
      <w:r>
        <w:t>, ( “Website Owner” or “we” or “us” or “our”) and you (“you” or “your”) and relate to your use of our website, goo</w:t>
      </w:r>
      <w:r>
        <w:t>ds (as applicable) or services (as applicable) (collectively, “Services”).</w:t>
      </w:r>
    </w:p>
    <w:p w:rsidR="00C95625" w:rsidRDefault="00CF6909">
      <w:pPr>
        <w:spacing w:after="268"/>
      </w:pPr>
      <w:r>
        <w:t>By using our website and availing the Services, you agree that you have read and accepted these Terms (including the Privacy Policy). We reserve the right to modify these Terms at a</w:t>
      </w:r>
      <w:r>
        <w:t>ny time and without assigning any reason. It is your responsibility to periodically review these Terms to stay informed of updates.</w:t>
      </w:r>
    </w:p>
    <w:p w:rsidR="00C95625" w:rsidRDefault="00CF6909">
      <w:pPr>
        <w:spacing w:after="533"/>
      </w:pPr>
      <w:r>
        <w:t>The use of this website or availing of our Services is subject to the following terms of use:</w:t>
      </w:r>
    </w:p>
    <w:p w:rsidR="00C95625" w:rsidRDefault="00CF6909">
      <w:pPr>
        <w:ind w:left="600" w:hanging="268"/>
      </w:pPr>
      <w:r>
        <w:rPr>
          <w:rFonts w:ascii="Calibri" w:eastAsia="Calibri" w:hAnsi="Calibri" w:cs="Calibri"/>
          <w:noProof/>
          <w:sz w:val="22"/>
        </w:rPr>
        <mc:AlternateContent>
          <mc:Choice Requires="wpg">
            <w:drawing>
              <wp:inline distT="0" distB="0" distL="0" distR="0">
                <wp:extent cx="56769" cy="56642"/>
                <wp:effectExtent l="0" t="0" r="0" b="0"/>
                <wp:docPr id="438" name="Group 438"/>
                <wp:cNvGraphicFramePr/>
                <a:graphic xmlns:a="http://schemas.openxmlformats.org/drawingml/2006/main">
                  <a:graphicData uri="http://schemas.microsoft.com/office/word/2010/wordprocessingGroup">
                    <wpg:wgp>
                      <wpg:cNvGrpSpPr/>
                      <wpg:grpSpPr>
                        <a:xfrm>
                          <a:off x="0" y="0"/>
                          <a:ext cx="56769" cy="56642"/>
                          <a:chOff x="0" y="0"/>
                          <a:chExt cx="56769" cy="56642"/>
                        </a:xfrm>
                      </wpg:grpSpPr>
                      <wps:wsp>
                        <wps:cNvPr id="6" name="Shape 6"/>
                        <wps:cNvSpPr/>
                        <wps:spPr>
                          <a:xfrm>
                            <a:off x="0" y="0"/>
                            <a:ext cx="56769" cy="56642"/>
                          </a:xfrm>
                          <a:custGeom>
                            <a:avLst/>
                            <a:gdLst/>
                            <a:ahLst/>
                            <a:cxnLst/>
                            <a:rect l="0" t="0" r="0" b="0"/>
                            <a:pathLst>
                              <a:path w="56769" h="56642">
                                <a:moveTo>
                                  <a:pt x="28321" y="0"/>
                                </a:moveTo>
                                <a:cubicBezTo>
                                  <a:pt x="44069" y="0"/>
                                  <a:pt x="56769" y="12573"/>
                                  <a:pt x="56769" y="28321"/>
                                </a:cubicBezTo>
                                <a:cubicBezTo>
                                  <a:pt x="56769" y="43942"/>
                                  <a:pt x="44069" y="56642"/>
                                  <a:pt x="28321" y="56642"/>
                                </a:cubicBezTo>
                                <a:cubicBezTo>
                                  <a:pt x="12700" y="56642"/>
                                  <a:pt x="0" y="43942"/>
                                  <a:pt x="0" y="28321"/>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815D31" id="Group 438" o:spid="_x0000_s1026" style="width:4.45pt;height:4.45pt;mso-position-horizontal-relative:char;mso-position-vertical-relative:line" coordsize="56769,5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3UugIAAFMHAAAOAAAAZHJzL2Uyb0RvYy54bWykVclu2zAQvRfoPxC6N5JlR0mE2AHatLkU&#10;bdCkH0BT1AJQJEvSlt2v73CoxUsRtEkOCjn7ezMe3t7tWkG23NhGyWU0u0giwiVTRSOrZfTz+cuH&#10;64hYR2VBhZJ8Ge25je5W79/ddjrnqaqVKLghEETavNPLqHZO53FsWc1bai+U5hKUpTItdXA1VVwY&#10;2kH0VsRpkmRxp0yhjWLcWpDeB2W0wvhlyZn7XpaWOyKWEdTm8Gvwu/bfeHVL88pQXTesL4O+ooqW&#10;NhKSjqHuqaNkY5qzUG3DjLKqdBdMtbEqy4ZxxABoZskJmgejNhqxVHlX6ZEmoPaEp1eHZd+2j4Y0&#10;xTJazKFVkrbQJMxLvADo6XSVg9WD0U/60fSCKtw84l1pWv8fsJAdErsfieU7RxgIL7Or7CYiDDSX&#10;WbZIA+2sht6c+bD68wte8ZAw9nWNZXQaxsdODNm3MfRUU82ReOux9wxlAz+oJllgBy1GamxugaW3&#10;8DIipDnbWPfAFdJLt1+tC9NaDCdaDye2k8PRwMy/OO2aOu/na/RH0o39qYf2eF2rtvxZoZXzTUqv&#10;5+ksIkNzoczJgm3WDfvIfx/aLxaJ7/lgD8kwTD8KIJ6ll1fzMAmnqpAL0EKW49jHt1O/xfxmGK6g&#10;moo4mLugmvCMqn/KNkuvEtgkx6McQgbxWRFB/H+Ygs8ZRVPyfnWdYkHxOQ6hLA90+pYjr+MYoPU0&#10;aEL6iYD8jMI+tr9wrbWNgzUtmta3DfAPaYSEWP7HF6YeT24vuB8bIX/wElYLLgUvsKZafxKGbKlf&#10;xviHwanQNe2lfh6goN4UzxjH+5eNEGPIGbr+LWSI0Bt7P47vwOiZBE/WVxMeA1ipAHl4EqCC0Qkz&#10;K+lGfwkPGZZ5gNYf16rY44JEQmAbITW4uRFH/8r4p+HwjlbTW7j6AwAA//8DAFBLAwQUAAYACAAA&#10;ACEAPUvRrtgAAAABAQAADwAAAGRycy9kb3ducmV2LnhtbEyPQUvDQBCF74L/YRnBm91EUWrMppSi&#10;nopgK4i3aXaahGZnQ3abpP/esZd6mcfwhve+yReTa9VAfWg8G0hnCSji0tuGKwNf27e7OagQkS22&#10;nsnAiQIsiuurHDPrR/6kYRMrJSEcMjRQx9hlWoeyJodh5jti8fa+dxhl7Sttexwl3LX6PkmetMOG&#10;paHGjlY1lYfN0Rl4H3FcPqSvw/qwX51+to8f3+uUjLm9mZYvoCJN8XIMf/iCDoUw7fyRbVCtAXkk&#10;nqd482dQu7PoItf/yYtfAAAA//8DAFBLAQItABQABgAIAAAAIQC2gziS/gAAAOEBAAATAAAAAAAA&#10;AAAAAAAAAAAAAABbQ29udGVudF9UeXBlc10ueG1sUEsBAi0AFAAGAAgAAAAhADj9If/WAAAAlAEA&#10;AAsAAAAAAAAAAAAAAAAALwEAAF9yZWxzLy5yZWxzUEsBAi0AFAAGAAgAAAAhADSO3dS6AgAAUwcA&#10;AA4AAAAAAAAAAAAAAAAALgIAAGRycy9lMm9Eb2MueG1sUEsBAi0AFAAGAAgAAAAhAD1L0a7YAAAA&#10;AQEAAA8AAAAAAAAAAAAAAAAAFAUAAGRycy9kb3ducmV2LnhtbFBLBQYAAAAABAAEAPMAAAAZBgAA&#10;AAA=&#10;">
                <v:shape id="Shape 6" o:spid="_x0000_s1027" style="position:absolute;width:56769;height:56642;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2rsEA&#10;AADaAAAADwAAAGRycy9kb3ducmV2LnhtbESPQYvCMBSE7wv+h/AEb2tqBVeqUbTLgrBerOL50Tzb&#10;YvJSmqj135sFYY/DzHzDLNe9NeJOnW8cK5iMExDEpdMNVwpOx5/POQgfkDUax6TgSR7Wq8HHEjPt&#10;HnygexEqESHsM1RQh9BmUvqyJot+7Fri6F1cZzFE2VVSd/iIcGtkmiQzabHhuFBjS3lN5bW4WQV5&#10;bszv8XyzX8XcTtPJ87D/TrdKjYb9ZgEiUB/+w+/2TiuYwd+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YNq7BAAAA2gAAAA8AAAAAAAAAAAAAAAAAmAIAAGRycy9kb3du&#10;cmV2LnhtbFBLBQYAAAAABAAEAPUAAACGAwAAAAA=&#10;" path="m28321,c44069,,56769,12573,56769,28321v,15621,-12700,28321,-28448,28321c12700,56642,,43942,,28321,,12573,12700,,28321,xe" fillcolor="black" stroked="f" strokeweight="0">
                  <v:stroke miterlimit="83231f" joinstyle="miter" endcap="square"/>
                  <v:path arrowok="t" textboxrect="0,0,56769,56642"/>
                </v:shape>
                <w10:anchorlock/>
              </v:group>
            </w:pict>
          </mc:Fallback>
        </mc:AlternateContent>
      </w:r>
      <w:r>
        <w:t>To access and use the Service</w:t>
      </w:r>
      <w:r>
        <w:t>s, you agree to provide true, accurate and complete information to us during and after registration, and you shall be responsible for all acts done through the use of your registered account.</w:t>
      </w:r>
    </w:p>
    <w:p w:rsidR="00C95625" w:rsidRDefault="00CF6909">
      <w:pPr>
        <w:ind w:left="600" w:hanging="268"/>
      </w:pPr>
      <w:r>
        <w:rPr>
          <w:rFonts w:ascii="Calibri" w:eastAsia="Calibri" w:hAnsi="Calibri" w:cs="Calibri"/>
          <w:noProof/>
          <w:sz w:val="22"/>
        </w:rPr>
        <mc:AlternateContent>
          <mc:Choice Requires="wpg">
            <w:drawing>
              <wp:inline distT="0" distB="0" distL="0" distR="0">
                <wp:extent cx="56769" cy="56642"/>
                <wp:effectExtent l="0" t="0" r="0" b="0"/>
                <wp:docPr id="439" name="Group 439"/>
                <wp:cNvGraphicFramePr/>
                <a:graphic xmlns:a="http://schemas.openxmlformats.org/drawingml/2006/main">
                  <a:graphicData uri="http://schemas.microsoft.com/office/word/2010/wordprocessingGroup">
                    <wpg:wgp>
                      <wpg:cNvGrpSpPr/>
                      <wpg:grpSpPr>
                        <a:xfrm>
                          <a:off x="0" y="0"/>
                          <a:ext cx="56769" cy="56642"/>
                          <a:chOff x="0" y="0"/>
                          <a:chExt cx="56769" cy="56642"/>
                        </a:xfrm>
                      </wpg:grpSpPr>
                      <wps:wsp>
                        <wps:cNvPr id="7" name="Shape 7"/>
                        <wps:cNvSpPr/>
                        <wps:spPr>
                          <a:xfrm>
                            <a:off x="0" y="0"/>
                            <a:ext cx="56769" cy="56642"/>
                          </a:xfrm>
                          <a:custGeom>
                            <a:avLst/>
                            <a:gdLst/>
                            <a:ahLst/>
                            <a:cxnLst/>
                            <a:rect l="0" t="0" r="0" b="0"/>
                            <a:pathLst>
                              <a:path w="56769" h="56642">
                                <a:moveTo>
                                  <a:pt x="28321" y="0"/>
                                </a:moveTo>
                                <a:cubicBezTo>
                                  <a:pt x="44069" y="0"/>
                                  <a:pt x="56769" y="12700"/>
                                  <a:pt x="56769" y="28321"/>
                                </a:cubicBezTo>
                                <a:cubicBezTo>
                                  <a:pt x="56769" y="43942"/>
                                  <a:pt x="44069" y="56642"/>
                                  <a:pt x="28321" y="56642"/>
                                </a:cubicBezTo>
                                <a:cubicBezTo>
                                  <a:pt x="12700" y="56642"/>
                                  <a:pt x="0" y="43942"/>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2ECADD" id="Group 439" o:spid="_x0000_s1026" style="width:4.45pt;height:4.45pt;mso-position-horizontal-relative:char;mso-position-vertical-relative:line" coordsize="56769,5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YrtwIAAFMHAAAOAAAAZHJzL2Uyb0RvYy54bWykVclu2zAQvRfoPxC6N5Idx06F2AHatLkU&#10;bZCkH0BT1AJQJEvSlt2v73AoUV6KoE18kKnZ35vR8OZ21wqy5cY2Si6TyUWWEC6ZKhpZLZOfz18/&#10;XCfEOioLKpTky2TPbXK7ev/uptM5n6paiYIbAkGkzTu9TGrndJ6mltW8pfZCaS5BWSrTUgevpkoL&#10;QzuI3op0mmXztFOm0EYxbi1I74IyWWH8suTM/ShLyx0RywRqc/g0+Fz7Z7q6oXllqK4b1pdBX1FF&#10;SxsJSWOoO+oo2ZjmLFTbMKOsKt0FU22qyrJhHDEAmkl2gubeqI1GLFXeVTrSBNSe8PTqsOz79sGQ&#10;plgms8uPCZG0hSZhXuIFQE+nqxys7o1+0g+mF1ThzSPelab1/4CF7JDYfSSW7xxhILyaL+YQnYHm&#10;aj6fTQPtrIbenPmw+ssLXumQMPV1xTI6DeNjR4bs2xh6qqnmSLz12HuGFgM/qCaLwA5aRGpsboGl&#10;t/ASEdKcbay75wrppdtv1oVpLYYTrYcT28nhaGDmX5x2TZ338zX6I+lif+qhPV7Xqi1/VmjlfJOm&#10;15fTSUKG5kKZowXbrBv2if8+tJ/NMt/zwR6SYZh+FEA8mS6y/gM8VYVcgBayHMc+fjv1g5Edhiuo&#10;xiIO5i6oRjxR9U/ZQtkeV/QbsMGCAfFZEUH8f5iCzxlFY/Ij5kYsKD7HIZTlgU7fcuQ1jgFaj4Mm&#10;pJ8IyM8o7GP7C9da2zhY06Jp+7YNaYSEWP7jC1OPJ7cX3I+NkI+8hNWCS8ELrKnWn4UhW+qXMf4w&#10;OBW6pr3Uf1NQUG+KZ4zj/ctGiBhygq5/Cxki9Mbej+M9ED2z4Mn6asJlACsVIA9XAlQQnTCzki76&#10;S7jIsMwDtP64VsUeFyQSAtsIqcHNjTj6W8ZfDYfvaDXehas/AAAA//8DAFBLAwQUAAYACAAAACEA&#10;PUvRrtgAAAABAQAADwAAAGRycy9kb3ducmV2LnhtbEyPQUvDQBCF74L/YRnBm91EUWrMppSinopg&#10;K4i3aXaahGZnQ3abpP/esZd6mcfwhve+yReTa9VAfWg8G0hnCSji0tuGKwNf27e7OagQkS22nsnA&#10;iQIsiuurHDPrR/6kYRMrJSEcMjRQx9hlWoeyJodh5jti8fa+dxhl7Sttexwl3LX6PkmetMOGpaHG&#10;jlY1lYfN0Rl4H3FcPqSvw/qwX51+to8f3+uUjLm9mZYvoCJN8XIMf/iCDoUw7fyRbVCtAXkknqd4&#10;82dQu7PoItf/yYtfAAAA//8DAFBLAQItABQABgAIAAAAIQC2gziS/gAAAOEBAAATAAAAAAAAAAAA&#10;AAAAAAAAAABbQ29udGVudF9UeXBlc10ueG1sUEsBAi0AFAAGAAgAAAAhADj9If/WAAAAlAEAAAsA&#10;AAAAAAAAAAAAAAAALwEAAF9yZWxzLy5yZWxzUEsBAi0AFAAGAAgAAAAhAI5RBiu3AgAAUwcAAA4A&#10;AAAAAAAAAAAAAAAALgIAAGRycy9lMm9Eb2MueG1sUEsBAi0AFAAGAAgAAAAhAD1L0a7YAAAAAQEA&#10;AA8AAAAAAAAAAAAAAAAAEQUAAGRycy9kb3ducmV2LnhtbFBLBQYAAAAABAAEAPMAAAAWBgAAAAA=&#10;">
                <v:shape id="Shape 7" o:spid="_x0000_s1027" style="position:absolute;width:56769;height:56642;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TNcEA&#10;AADaAAAADwAAAGRycy9kb3ducmV2LnhtbESPQYvCMBSE7wv+h/AEb2tqhVWqUbTLgrBerOL50Tzb&#10;YvJSmqj135uFBY/DzHzDLNe9NeJOnW8cK5iMExDEpdMNVwpOx5/POQgfkDUax6TgSR7Wq8HHEjPt&#10;HnygexEqESHsM1RQh9BmUvqyJot+7Fri6F1cZzFE2VVSd/iIcGtkmiRf0mLDcaHGlvKaymtxswry&#10;3Jjf4/lmZ8XcTtPJ87D/TrdKjYb9ZgEiUB/e4f/2TiuYwd+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UkzXBAAAA2gAAAA8AAAAAAAAAAAAAAAAAmAIAAGRycy9kb3du&#10;cmV2LnhtbFBLBQYAAAAABAAEAPUAAACGAwAAAAA=&#10;" path="m28321,c44069,,56769,12700,56769,28321v,15621,-12700,28321,-28448,28321c12700,56642,,43942,,28321,,12700,12700,,28321,xe" fillcolor="black" stroked="f" strokeweight="0">
                  <v:stroke miterlimit="83231f" joinstyle="miter" endcap="square"/>
                  <v:path arrowok="t" textboxrect="0,0,56769,56642"/>
                </v:shape>
                <w10:anchorlock/>
              </v:group>
            </w:pict>
          </mc:Fallback>
        </mc:AlternateContent>
      </w:r>
      <w:r>
        <w:t>Neither we nor any third parties provide any warranty or guaran</w:t>
      </w:r>
      <w:r>
        <w:t>tee as to the accuracy, timeliness, performance, completeness or suitability of the information and materials offered on this website or through the Services, for any specific purpose. You acknowledge that such information and materials may contain inaccur</w:t>
      </w:r>
      <w:r>
        <w:t>acies or errors and we expressly exclude liability for any such inaccuracies or errors to the fullest extent permitted by law.</w:t>
      </w:r>
    </w:p>
    <w:p w:rsidR="00C95625" w:rsidRDefault="00CF6909">
      <w:pPr>
        <w:ind w:left="342" w:right="62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210947</wp:posOffset>
                </wp:positionH>
                <wp:positionV relativeFrom="paragraph">
                  <wp:posOffset>7951</wp:posOffset>
                </wp:positionV>
                <wp:extent cx="56769" cy="1591056"/>
                <wp:effectExtent l="0" t="0" r="0" b="0"/>
                <wp:wrapSquare wrapText="bothSides"/>
                <wp:docPr id="440" name="Group 440"/>
                <wp:cNvGraphicFramePr/>
                <a:graphic xmlns:a="http://schemas.openxmlformats.org/drawingml/2006/main">
                  <a:graphicData uri="http://schemas.microsoft.com/office/word/2010/wordprocessingGroup">
                    <wpg:wgp>
                      <wpg:cNvGrpSpPr/>
                      <wpg:grpSpPr>
                        <a:xfrm>
                          <a:off x="0" y="0"/>
                          <a:ext cx="56769" cy="1591056"/>
                          <a:chOff x="0" y="0"/>
                          <a:chExt cx="56769" cy="1591056"/>
                        </a:xfrm>
                      </wpg:grpSpPr>
                      <wps:wsp>
                        <wps:cNvPr id="8" name="Shape 8"/>
                        <wps:cNvSpPr/>
                        <wps:spPr>
                          <a:xfrm>
                            <a:off x="0" y="0"/>
                            <a:ext cx="56769" cy="56642"/>
                          </a:xfrm>
                          <a:custGeom>
                            <a:avLst/>
                            <a:gdLst/>
                            <a:ahLst/>
                            <a:cxnLst/>
                            <a:rect l="0" t="0" r="0" b="0"/>
                            <a:pathLst>
                              <a:path w="56769" h="56642">
                                <a:moveTo>
                                  <a:pt x="28321" y="0"/>
                                </a:moveTo>
                                <a:cubicBezTo>
                                  <a:pt x="44069" y="0"/>
                                  <a:pt x="56769" y="12573"/>
                                  <a:pt x="56769" y="28321"/>
                                </a:cubicBezTo>
                                <a:cubicBezTo>
                                  <a:pt x="56769" y="43942"/>
                                  <a:pt x="44069" y="56642"/>
                                  <a:pt x="28321" y="56642"/>
                                </a:cubicBezTo>
                                <a:cubicBezTo>
                                  <a:pt x="12700" y="56642"/>
                                  <a:pt x="0" y="43942"/>
                                  <a:pt x="0" y="28321"/>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0" y="340995"/>
                            <a:ext cx="56769" cy="56642"/>
                          </a:xfrm>
                          <a:custGeom>
                            <a:avLst/>
                            <a:gdLst/>
                            <a:ahLst/>
                            <a:cxnLst/>
                            <a:rect l="0" t="0" r="0" b="0"/>
                            <a:pathLst>
                              <a:path w="56769" h="56642">
                                <a:moveTo>
                                  <a:pt x="28321" y="0"/>
                                </a:moveTo>
                                <a:cubicBezTo>
                                  <a:pt x="44069" y="0"/>
                                  <a:pt x="56769" y="12573"/>
                                  <a:pt x="56769" y="28321"/>
                                </a:cubicBezTo>
                                <a:cubicBezTo>
                                  <a:pt x="56769" y="43942"/>
                                  <a:pt x="44069" y="56642"/>
                                  <a:pt x="28321" y="56642"/>
                                </a:cubicBezTo>
                                <a:cubicBezTo>
                                  <a:pt x="12700" y="56642"/>
                                  <a:pt x="0" y="43942"/>
                                  <a:pt x="0" y="28321"/>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0" y="681990"/>
                            <a:ext cx="56769" cy="56642"/>
                          </a:xfrm>
                          <a:custGeom>
                            <a:avLst/>
                            <a:gdLst/>
                            <a:ahLst/>
                            <a:cxnLst/>
                            <a:rect l="0" t="0" r="0" b="0"/>
                            <a:pathLst>
                              <a:path w="56769" h="56642">
                                <a:moveTo>
                                  <a:pt x="28321" y="0"/>
                                </a:moveTo>
                                <a:cubicBezTo>
                                  <a:pt x="44069" y="0"/>
                                  <a:pt x="56769" y="12573"/>
                                  <a:pt x="56769" y="28321"/>
                                </a:cubicBezTo>
                                <a:cubicBezTo>
                                  <a:pt x="56769" y="43942"/>
                                  <a:pt x="44069" y="56642"/>
                                  <a:pt x="28321" y="56642"/>
                                </a:cubicBezTo>
                                <a:cubicBezTo>
                                  <a:pt x="12700" y="56642"/>
                                  <a:pt x="0" y="43942"/>
                                  <a:pt x="0" y="28321"/>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0" y="1022985"/>
                            <a:ext cx="56769" cy="56642"/>
                          </a:xfrm>
                          <a:custGeom>
                            <a:avLst/>
                            <a:gdLst/>
                            <a:ahLst/>
                            <a:cxnLst/>
                            <a:rect l="0" t="0" r="0" b="0"/>
                            <a:pathLst>
                              <a:path w="56769" h="56642">
                                <a:moveTo>
                                  <a:pt x="28321" y="0"/>
                                </a:moveTo>
                                <a:cubicBezTo>
                                  <a:pt x="44069" y="0"/>
                                  <a:pt x="56769" y="12573"/>
                                  <a:pt x="56769" y="28321"/>
                                </a:cubicBezTo>
                                <a:cubicBezTo>
                                  <a:pt x="56769" y="43942"/>
                                  <a:pt x="44069" y="56642"/>
                                  <a:pt x="28321" y="56642"/>
                                </a:cubicBezTo>
                                <a:cubicBezTo>
                                  <a:pt x="12700" y="56642"/>
                                  <a:pt x="0" y="43942"/>
                                  <a:pt x="0" y="28321"/>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0" y="1193419"/>
                            <a:ext cx="56769" cy="56642"/>
                          </a:xfrm>
                          <a:custGeom>
                            <a:avLst/>
                            <a:gdLst/>
                            <a:ahLst/>
                            <a:cxnLst/>
                            <a:rect l="0" t="0" r="0" b="0"/>
                            <a:pathLst>
                              <a:path w="56769" h="56642">
                                <a:moveTo>
                                  <a:pt x="28321" y="0"/>
                                </a:moveTo>
                                <a:cubicBezTo>
                                  <a:pt x="44069" y="0"/>
                                  <a:pt x="56769" y="12700"/>
                                  <a:pt x="56769" y="28321"/>
                                </a:cubicBezTo>
                                <a:cubicBezTo>
                                  <a:pt x="56769" y="43942"/>
                                  <a:pt x="44069" y="56642"/>
                                  <a:pt x="28321" y="56642"/>
                                </a:cubicBezTo>
                                <a:cubicBezTo>
                                  <a:pt x="12700" y="56642"/>
                                  <a:pt x="0" y="43942"/>
                                  <a:pt x="0" y="28321"/>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0" y="1534414"/>
                            <a:ext cx="56769" cy="56642"/>
                          </a:xfrm>
                          <a:custGeom>
                            <a:avLst/>
                            <a:gdLst/>
                            <a:ahLst/>
                            <a:cxnLst/>
                            <a:rect l="0" t="0" r="0" b="0"/>
                            <a:pathLst>
                              <a:path w="56769" h="56642">
                                <a:moveTo>
                                  <a:pt x="28321" y="0"/>
                                </a:moveTo>
                                <a:cubicBezTo>
                                  <a:pt x="44069" y="0"/>
                                  <a:pt x="56769" y="12700"/>
                                  <a:pt x="56769" y="28322"/>
                                </a:cubicBezTo>
                                <a:cubicBezTo>
                                  <a:pt x="56769" y="43942"/>
                                  <a:pt x="44069" y="56642"/>
                                  <a:pt x="28321" y="56642"/>
                                </a:cubicBezTo>
                                <a:cubicBezTo>
                                  <a:pt x="12700" y="56642"/>
                                  <a:pt x="0" y="43942"/>
                                  <a:pt x="0" y="28322"/>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FEB015" id="Group 440" o:spid="_x0000_s1026" style="position:absolute;margin-left:16.6pt;margin-top:.65pt;width:4.45pt;height:125.3pt;z-index:251658240" coordsize="567,1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fpzQMAAG4eAAAOAAAAZHJzL2Uyb0RvYy54bWzsWW1vmzAQ/j5p/wHxfQUTkoaoaaW99cu0&#10;VWv3A1zHBCTAzHaTdL9+5zOGBKKq6aRJ6+iH1G93vnt8fjjbF1e7svA2XKpcVEufnIW+xysmVnm1&#10;Xvo/7j6/m/ue0rRa0UJUfOk/cuVfXb59c7GtFzwSmShWXHqgpFKLbb30M63rRRAolvGSqjNR8wo6&#10;UyFLqqEq18FK0i1oL4sgCsNZsBVyVUvBuFLQ+tF2+peoP00509/SVHHtFUsfbNP4K/H33vwGlxd0&#10;sZa0znLWmEFfYEVJ8wombVV9pJp6DzIfqCpzJoUSqT5jogxEmuaMow/gDQl73lxL8VCjL+vFdl23&#10;MAG0PZxerJZ93dxIL18t/TgGfCpawiLhvJ5pAHi29XoBo65lfVvfyKZhbWvG410qS/MffPF2COxj&#10;CyzfaY9B43R2Pkt8j0EPmSYknM4s8CyD1RlIsezTk3KBmzQwtrWmbGsIIdWhpP4MpduM1hzBV8b/&#10;BiUIZ4sRdntzixCOaOFRCwVIvQCb6WwWR0Zj6yFdsAelr7lAiOnmi9I2YleuRDNXYrvKFSXE/ZMR&#10;X1Nt5IyNpuht2zXKTMmYYfpKseF3Akdps0zRfBIR33MLDGZ2I9jDfc7e81/74yGEzLq78TAZqmnC&#10;wURDND2f2Fjod9m5LBiHug9rfbl4klgQ3WydES2+rqvzp+0Cnw71H9bsbCQ6D2G3gAOtnFNpmwdG&#10;2ObTfLIyA4i6yRv6sjZ1vmDz0I9CKG7hNEuOQdaGAY7uAq2oTETA/IwCJ6ufNhhyDVRd5KVZNvDf&#10;TVNUoMtsPhv1WNKPBTdhU1TfeQr0gsRgGpRc338opLehhpDxD5XTos5o09rsgGYoGop6jHyaF0Wr&#10;kqDoMZXWz2awkeP4LWglQyvJGmvsBwFoFVx2nwWApBXCmUWlW/kKPmZo5p63pngvVo9IkggIsJHh&#10;z79AS7DJ9mkpMbaZiYG4nktLkzhMkqndi0d4uw10wMVR/shNw112hAU7uhvQwshNwuwtNnJTxy2v&#10;jZsIkOo+OUH9dHaazUmSNN+7kZ3GzKnLNI/lZ2PmZJKsMXM6uBs4fqAjcJ45YCfyAnYiYRQl8zF5&#10;6jKdwaml6zrtENTJjcmTO3EdUt6YPLFXnDxFPXrC+6ETj3aEJJOY4KEQDrXDu7X/8WxnLnAgDXXX&#10;Nh3NjPTksqceROO9k7vKGu+d3HU4mfToCS9zT6Wn6SSOSTxePdlXEjzc9fbeIT25N4JeHvBPXz09&#10;36eRnl7D4Q7f7uBREw+pzQOseTXdr0N5/5n48jcAAAD//wMAUEsDBBQABgAIAAAAIQCDyxXI3QAA&#10;AAcBAAAPAAAAZHJzL2Rvd25yZXYueG1sTI7NSsNAFIX3gu8wXMGdnUxiRWMmpRR1VQRbQdxNM7dJ&#10;aOZOyEyT9O29rnR5fjjnK1az68SIQ2g9aVCLBARS5W1LtYbP/evdI4gQDVnTeUINFwywKq+vCpNb&#10;P9EHjrtYCx6hkBsNTYx9LmWoGnQmLHyPxNnRD85ElkMt7WAmHnedTJPkQTrTEj80psdNg9Vpd3Ya&#10;3iYzrTP1Mm5Px83le798/9oq1Pr2Zl4/g4g4x78y/OIzOpTMdPBnskF0GrIs5Sb7GQiO71MF4qAh&#10;XaonkGUh//OXPwAAAP//AwBQSwECLQAUAAYACAAAACEAtoM4kv4AAADhAQAAEwAAAAAAAAAAAAAA&#10;AAAAAAAAW0NvbnRlbnRfVHlwZXNdLnhtbFBLAQItABQABgAIAAAAIQA4/SH/1gAAAJQBAAALAAAA&#10;AAAAAAAAAAAAAC8BAABfcmVscy8ucmVsc1BLAQItABQABgAIAAAAIQBnDEfpzQMAAG4eAAAOAAAA&#10;AAAAAAAAAAAAAC4CAABkcnMvZTJvRG9jLnhtbFBLAQItABQABgAIAAAAIQCDyxXI3QAAAAcBAAAP&#10;AAAAAAAAAAAAAAAAACcGAABkcnMvZG93bnJldi54bWxQSwUGAAAAAAQABADzAAAAMQcAAAAA&#10;">
                <v:shape id="Shape 8" o:spid="_x0000_s1027" style="position:absolute;width:567;height:566;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HR8AA&#10;AADaAAAADwAAAGRycy9kb3ducmV2LnhtbERPz2vCMBS+D/wfwhO8rakVtlKNoh2DwXaxiudH89aW&#10;JS+libb975fDYMeP7/fuMFkjHjT4zrGCdZKCIK6d7rhRcL28P+cgfEDWaByTgpk8HPaLpx0W2o18&#10;pkcVGhFD2BeooA2hL6T0dUsWfeJ64sh9u8FiiHBopB5wjOHWyCxNX6TFjmNDiz2VLdU/1d0qKEtj&#10;Pi+3u32tcrvJ1vP56y07KbVaTsctiEBT+Bf/uT+0grg1Xok3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sHR8AAAADaAAAADwAAAAAAAAAAAAAAAACYAgAAZHJzL2Rvd25y&#10;ZXYueG1sUEsFBgAAAAAEAAQA9QAAAIUDAAAAAA==&#10;" path="m28321,c44069,,56769,12573,56769,28321v,15621,-12700,28321,-28448,28321c12700,56642,,43942,,28321,,12573,12700,,28321,xe" fillcolor="black" stroked="f" strokeweight="0">
                  <v:stroke miterlimit="83231f" joinstyle="miter" endcap="square"/>
                  <v:path arrowok="t" textboxrect="0,0,56769,56642"/>
                </v:shape>
                <v:shape id="Shape 9" o:spid="_x0000_s1028" style="position:absolute;top:3409;width:567;height:567;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i3MIA&#10;AADaAAAADwAAAGRycy9kb3ducmV2LnhtbESPQWvCQBSE7wX/w/IEb3VjhFajq9gUoWAvRvH8yD6T&#10;4O7bkF01/ntXKPQ4zMw3zHLdWyNu1PnGsYLJOAFBXDrdcKXgeNi+z0D4gKzROCYFD/KwXg3elphp&#10;d+c93YpQiQhhn6GCOoQ2k9KXNVn0Y9cSR+/sOoshyq6SusN7hFsj0yT5kBYbjgs1tpTXVF6Kq1WQ&#10;58bsDqer/SxmdppOHvvf7/RLqdGw3yxABOrDf/iv/aMVz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6LcwgAAANoAAAAPAAAAAAAAAAAAAAAAAJgCAABkcnMvZG93&#10;bnJldi54bWxQSwUGAAAAAAQABAD1AAAAhwMAAAAA&#10;" path="m28321,c44069,,56769,12573,56769,28321v,15621,-12700,28321,-28448,28321c12700,56642,,43942,,28321,,12573,12700,,28321,xe" fillcolor="black" stroked="f" strokeweight="0">
                  <v:stroke miterlimit="83231f" joinstyle="miter" endcap="square"/>
                  <v:path arrowok="t" textboxrect="0,0,56769,56642"/>
                </v:shape>
                <v:shape id="Shape 10" o:spid="_x0000_s1029" style="position:absolute;top:6819;width:567;height:567;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iu8QA&#10;AADbAAAADwAAAGRycy9kb3ducmV2LnhtbESPQWvDMAyF74X9B6PBbq3TDLqS1S1bSmHQXZqUnUWs&#10;JWG2HGK3Tf/9dBjsJvGe3vu02U3eqSuNsQ9sYLnIQBE3wfbcGjjXh/kaVEzIFl1gMnCnCLvtw2yD&#10;hQ03PtG1Sq2SEI4FGuhSGgqtY9ORx7gIA7Fo32H0mGQdW21HvEm4dzrPspX22LM0dDhQ2VHzU128&#10;gbJ07lh/XfxLtfbP+fJ++tzn78Y8PU5vr6ASTenf/Hf9YQ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4rvEAAAA2wAAAA8AAAAAAAAAAAAAAAAAmAIAAGRycy9k&#10;b3ducmV2LnhtbFBLBQYAAAAABAAEAPUAAACJAwAAAAA=&#10;" path="m28321,c44069,,56769,12573,56769,28321v,15621,-12700,28321,-28448,28321c12700,56642,,43942,,28321,,12573,12700,,28321,xe" fillcolor="black" stroked="f" strokeweight="0">
                  <v:stroke miterlimit="83231f" joinstyle="miter" endcap="square"/>
                  <v:path arrowok="t" textboxrect="0,0,56769,56642"/>
                </v:shape>
                <v:shape id="Shape 11" o:spid="_x0000_s1030" style="position:absolute;top:10229;width:567;height:567;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lHIMAA&#10;AADbAAAADwAAAGRycy9kb3ducmV2LnhtbERPTYvCMBC9L/gfwgje1rQVXKlG0Yog7F6sy56HZmyL&#10;yaQ0Ueu/3wgLe5vH+5zVZrBG3Kn3rWMF6TQBQVw53XKt4Pt8eF+A8AFZo3FMCp7kYbMeva0w1+7B&#10;J7qXoRYxhH2OCpoQulxKXzVk0U9dRxy5i+sthgj7WuoeHzHcGpklyVxabDk2NNhR0VB1LW9WQVEY&#10;83n+udmPcmFnWfo8fe2znVKT8bBdggg0hH/xn/uo4/wUXr/E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lHIMAAAADbAAAADwAAAAAAAAAAAAAAAACYAgAAZHJzL2Rvd25y&#10;ZXYueG1sUEsFBgAAAAAEAAQA9QAAAIUDAAAAAA==&#10;" path="m28321,c44069,,56769,12573,56769,28321v,15621,-12700,28321,-28448,28321c12700,56642,,43942,,28321,,12573,12700,,28321,xe" fillcolor="black" stroked="f" strokeweight="0">
                  <v:stroke miterlimit="83231f" joinstyle="miter" endcap="square"/>
                  <v:path arrowok="t" textboxrect="0,0,56769,56642"/>
                </v:shape>
                <v:shape id="Shape 12" o:spid="_x0000_s1031" style="position:absolute;top:11934;width:567;height:566;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ZV8IA&#10;AADbAAAADwAAAGRycy9kb3ducmV2LnhtbERPTWvDMAy9D/ofjAq9rU5S2EpWt6wphcJ2STp2FrGW&#10;hNlyiJ02+ffzYLCbHu9Tu8NkjbjR4DvHCtJ1AoK4drrjRsHH9fy4BeEDskbjmBTM5OGwXzzsMNfu&#10;ziXdqtCIGMI+RwVtCH0upa9bsujXrieO3JcbLIYIh0bqAe8x3BqZJcmTtNhxbGixp6Kl+rsarYKi&#10;MObt+jna52prN1k6l++n7KjUajm9voAINIV/8Z/7ouP8DH5/i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9lXwgAAANsAAAAPAAAAAAAAAAAAAAAAAJgCAABkcnMvZG93&#10;bnJldi54bWxQSwUGAAAAAAQABAD1AAAAhwMAAAAA&#10;" path="m28321,c44069,,56769,12700,56769,28321v,15621,-12700,28321,-28448,28321c12700,56642,,43942,,28321,,12700,12700,,28321,xe" fillcolor="black" stroked="f" strokeweight="0">
                  <v:stroke miterlimit="83231f" joinstyle="miter" endcap="square"/>
                  <v:path arrowok="t" textboxrect="0,0,56769,56642"/>
                </v:shape>
                <v:shape id="Shape 13" o:spid="_x0000_s1032" style="position:absolute;top:15344;width:567;height:566;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8zMAA&#10;AADbAAAADwAAAGRycy9kb3ducmV2LnhtbERPTYvCMBC9L/gfwgje1tQKrlSjaJcFwb1YxfPQjG0x&#10;mZQmav33RljY2zze5yzXvTXiTp1vHCuYjBMQxKXTDVcKTsefzzkIH5A1Gsek4Eke1qvBxxIz7R58&#10;oHsRKhFD2GeooA6hzaT0ZU0W/di1xJG7uM5iiLCrpO7wEcOtkWmSzKTFhmNDjS3lNZXX4mYV5Lkx&#10;++P5Zr+KuZ2mk+fh9zvdKjUa9psFiEB9+Bf/uXc6zp/C+5d4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d8zMAAAADbAAAADwAAAAAAAAAAAAAAAACYAgAAZHJzL2Rvd25y&#10;ZXYueG1sUEsFBgAAAAAEAAQA9QAAAIUDAAAAAA==&#10;" path="m28321,c44069,,56769,12700,56769,28322v,15620,-12700,28320,-28448,28320c12700,56642,,43942,,28322,,12700,12700,,28321,xe" fillcolor="black" stroked="f" strokeweight="0">
                  <v:stroke miterlimit="83231f" joinstyle="miter" endcap="square"/>
                  <v:path arrowok="t" textboxrect="0,0,56769,56642"/>
                </v:shape>
                <w10:wrap type="square"/>
              </v:group>
            </w:pict>
          </mc:Fallback>
        </mc:AlternateContent>
      </w:r>
      <w:r>
        <w:t xml:space="preserve">Your use of our Services and the website </w:t>
      </w:r>
      <w:r>
        <w:t>is solely at your own risk and discretion</w:t>
      </w:r>
      <w:proofErr w:type="gramStart"/>
      <w:r>
        <w:t>..</w:t>
      </w:r>
      <w:proofErr w:type="gramEnd"/>
      <w:r>
        <w:t xml:space="preserve"> You are required to independently assess and</w:t>
      </w:r>
      <w:r>
        <w:t xml:space="preserve"> ensure that the Services meet your requirements. The contents of the Website and the Services are proprietary to </w:t>
      </w:r>
      <w:proofErr w:type="gramStart"/>
      <w:r>
        <w:t>Us</w:t>
      </w:r>
      <w:proofErr w:type="gramEnd"/>
      <w:r>
        <w:t xml:space="preserve"> and you will not have any authority to claim any intellectual property rights, title, or interest in its contents.</w:t>
      </w:r>
    </w:p>
    <w:p w:rsidR="00C95625" w:rsidRDefault="00CF6909">
      <w:pPr>
        <w:ind w:left="342"/>
      </w:pPr>
      <w:r>
        <w:t>You acknowledge that una</w:t>
      </w:r>
      <w:r>
        <w:t>uthorized use of the Website or the Services may lead to action against you as per these Terms or applicable laws.</w:t>
      </w:r>
    </w:p>
    <w:p w:rsidR="00C95625" w:rsidRDefault="00CF6909">
      <w:pPr>
        <w:spacing w:after="27"/>
        <w:ind w:left="342"/>
      </w:pPr>
      <w:r>
        <w:t>You agree to pay us the charges associated with availing the Services.</w:t>
      </w:r>
    </w:p>
    <w:p w:rsidR="00C95625" w:rsidRDefault="00CF6909">
      <w:pPr>
        <w:ind w:left="342"/>
      </w:pPr>
      <w:r>
        <w:t>You agree not to use the website and/ or Services for any purpose that</w:t>
      </w:r>
      <w:r>
        <w:t xml:space="preserve"> is unlawful, illegal or </w:t>
      </w:r>
      <w:proofErr w:type="gramStart"/>
      <w:r>
        <w:t>forbidden</w:t>
      </w:r>
      <w:proofErr w:type="gramEnd"/>
      <w:r>
        <w:t xml:space="preserve"> by these Terms, or Indian or local laws that might apply to you.</w:t>
      </w:r>
    </w:p>
    <w:p w:rsidR="00C95625" w:rsidRDefault="00CF6909">
      <w:pPr>
        <w:ind w:left="342"/>
      </w:pPr>
      <w:r>
        <w:t>You agree and acknowledge that website and the Services may contain links to other third party websites. On accessing these links, you will be governed by t</w:t>
      </w:r>
      <w:r>
        <w:t>he terms of use, privacy policy and such other policies of such third party websites.</w:t>
      </w:r>
    </w:p>
    <w:p w:rsidR="00C95625" w:rsidRDefault="00CF6909">
      <w:pPr>
        <w:ind w:left="34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210947</wp:posOffset>
                </wp:positionH>
                <wp:positionV relativeFrom="paragraph">
                  <wp:posOffset>7950</wp:posOffset>
                </wp:positionV>
                <wp:extent cx="56769" cy="397638"/>
                <wp:effectExtent l="0" t="0" r="0" b="0"/>
                <wp:wrapSquare wrapText="bothSides"/>
                <wp:docPr id="441" name="Group 441"/>
                <wp:cNvGraphicFramePr/>
                <a:graphic xmlns:a="http://schemas.openxmlformats.org/drawingml/2006/main">
                  <a:graphicData uri="http://schemas.microsoft.com/office/word/2010/wordprocessingGroup">
                    <wpg:wgp>
                      <wpg:cNvGrpSpPr/>
                      <wpg:grpSpPr>
                        <a:xfrm>
                          <a:off x="0" y="0"/>
                          <a:ext cx="56769" cy="397638"/>
                          <a:chOff x="0" y="0"/>
                          <a:chExt cx="56769" cy="397638"/>
                        </a:xfrm>
                      </wpg:grpSpPr>
                      <wps:wsp>
                        <wps:cNvPr id="14" name="Shape 14"/>
                        <wps:cNvSpPr/>
                        <wps:spPr>
                          <a:xfrm>
                            <a:off x="0" y="0"/>
                            <a:ext cx="56769" cy="56643"/>
                          </a:xfrm>
                          <a:custGeom>
                            <a:avLst/>
                            <a:gdLst/>
                            <a:ahLst/>
                            <a:cxnLst/>
                            <a:rect l="0" t="0" r="0" b="0"/>
                            <a:pathLst>
                              <a:path w="56769" h="56643">
                                <a:moveTo>
                                  <a:pt x="28321" y="0"/>
                                </a:moveTo>
                                <a:cubicBezTo>
                                  <a:pt x="44069" y="0"/>
                                  <a:pt x="56769" y="12574"/>
                                  <a:pt x="56769" y="28322"/>
                                </a:cubicBezTo>
                                <a:cubicBezTo>
                                  <a:pt x="56769" y="43943"/>
                                  <a:pt x="44069" y="56643"/>
                                  <a:pt x="28321" y="56643"/>
                                </a:cubicBezTo>
                                <a:cubicBezTo>
                                  <a:pt x="12700" y="56643"/>
                                  <a:pt x="0" y="43943"/>
                                  <a:pt x="0" y="28322"/>
                                </a:cubicBezTo>
                                <a:cubicBezTo>
                                  <a:pt x="0" y="12574"/>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0" y="340869"/>
                            <a:ext cx="56769" cy="56769"/>
                          </a:xfrm>
                          <a:custGeom>
                            <a:avLst/>
                            <a:gdLst/>
                            <a:ahLst/>
                            <a:cxnLst/>
                            <a:rect l="0" t="0" r="0" b="0"/>
                            <a:pathLst>
                              <a:path w="56769" h="56769">
                                <a:moveTo>
                                  <a:pt x="28321" y="0"/>
                                </a:moveTo>
                                <a:cubicBezTo>
                                  <a:pt x="44069" y="0"/>
                                  <a:pt x="56769" y="12699"/>
                                  <a:pt x="56769" y="28448"/>
                                </a:cubicBezTo>
                                <a:cubicBezTo>
                                  <a:pt x="56769" y="44069"/>
                                  <a:pt x="44069" y="56769"/>
                                  <a:pt x="28321" y="56769"/>
                                </a:cubicBezTo>
                                <a:cubicBezTo>
                                  <a:pt x="12700" y="56769"/>
                                  <a:pt x="0" y="44069"/>
                                  <a:pt x="0" y="28448"/>
                                </a:cubicBezTo>
                                <a:cubicBezTo>
                                  <a:pt x="0" y="12699"/>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95CC30" id="Group 441" o:spid="_x0000_s1026" style="position:absolute;margin-left:16.6pt;margin-top:.65pt;width:4.45pt;height:31.3pt;z-index:251659264" coordsize="56769,39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xOXAMAAPULAAAOAAAAZHJzL2Uyb0RvYy54bWzsVslu2zAQvRfoPwi6N1osO7YQO0CbNpei&#10;DZr0A2iKWgBJVEl669d3OJRI20qDJAXaS3NwyCHnzczj8FFX1/um9rZMyIq3Sz+6CH2PtZRnVVss&#10;/e8Pn97NfU8q0mak5i1b+gcm/evV2zdXuy5lMS95nTHhAUgr01239EulujQIJC1ZQ+QF71gLizkX&#10;DVEwFUWQCbID9KYO4jCcBTsusk5wyqQE641Z9FeIn+eMqq95Lpny6qUPuSn8Ffi71r/B6oqkhSBd&#10;WdE+DfKKLBpStRDUQt0QRbyNqEZQTUUFlzxXF5Q3Ac/zijKsAaqJwrNqbgXfdFhLke6KztIE1J7x&#10;9GpY+mV7J7wqW/pJEvleSxo4JIzraQPQs+uKFHbdiu6+uxO9oTAzXfE+F43+D7V4eyT2YIlle+VR&#10;ME5nl7OF71FYmSwuZ5O54Z2WcDgjJ1p+fMotGEIGOjObyK6DBpKOI/lnHN2XpGNIvdTV9xxFyUAR&#10;rnswR0Jwj6VHphKYegU309ksmWhEWyNJ6UaqW8aRYrL9LBUsQ5tlw4iUw4ju22EooO+f7PiOKO2n&#10;ofTQ29kzKvVIp6HXGr5lDxx3KX1O8XwSQ5cMBwxpuh10s67oe/bzeH+ShPrch/0QDGH6dgBzFE8v&#10;kcPxko4V92ScYp/OziGTycKQOEC6JCy/w5Krxy5BTaf4pzMTLYovQ1ATKMD6DZDGPErCmF9Wk/EZ&#10;UeSC9/JlcnK1oHlcR80lM72ljxybzLYB7naNVre6IyA+JaDJ8odphkqBVNdVo48N6h/C1C1g6etn&#10;uh5H6lAz3TZ1+43lIC8oDNogRbH+UAtvS7Qg4x+Ck7orSW/tD73fiokijvbPq7q2kBG6PgZp6uw3&#10;az+Gb4H1DI0n7bMxDwLIKpQ8PAtAiXXCyLxV1r+FxwzTPKpWD9c8O6BIIiGgR1o//4YwTc+Eaaqz&#10;06FBvJ4rTJMknMN1BUcofSzB5tYaZgfR/yfqpN8SnaPTnt/dALfjsVvshOHkIh2r02zR83GuMvE8&#10;SfAVG9+zR3TQQZqYSLGBdElYfgcpcTfaLj0rmhMI6zdAGkkZJWHML6vJ+ETxGUUu+AmprpZBNk5P&#10;hP5XJ6cuf1Gd8CMKvi1RZfvvYP3xejxHeXdf66tfAAAA//8DAFBLAwQUAAYACAAAACEA42pXTdwA&#10;AAAGAQAADwAAAGRycy9kb3ducmV2LnhtbEyOzUrDQBSF94LvMFzBnZ0ko0VjJqUUdVUEW0Hc3WZu&#10;k9DMnZCZJunbO650eX445ytWs+3ESINvHWtIFwkI4sqZlmsNn/vXu0cQPiAb7ByThgt5WJXXVwXm&#10;xk38QeMu1CKOsM9RQxNCn0vpq4Ys+oXriWN2dIPFEOVQSzPgFMdtJ7MkWUqLLceHBnvaNFSddmer&#10;4W3Caa3Sl3F7Om4u3/uH969tSlrf3szrZxCB5vBXhl/8iA5lZDq4MxsvOg1KZbEZfQUixvdZCuKg&#10;YameQJaF/I9f/gAAAP//AwBQSwECLQAUAAYACAAAACEAtoM4kv4AAADhAQAAEwAAAAAAAAAAAAAA&#10;AAAAAAAAW0NvbnRlbnRfVHlwZXNdLnhtbFBLAQItABQABgAIAAAAIQA4/SH/1gAAAJQBAAALAAAA&#10;AAAAAAAAAAAAAC8BAABfcmVscy8ucmVsc1BLAQItABQABgAIAAAAIQCG9RxOXAMAAPULAAAOAAAA&#10;AAAAAAAAAAAAAC4CAABkcnMvZTJvRG9jLnhtbFBLAQItABQABgAIAAAAIQDjaldN3AAAAAYBAAAP&#10;AAAAAAAAAAAAAAAAALYFAABkcnMvZG93bnJldi54bWxQSwUGAAAAAAQABADzAAAAvwYAAAAA&#10;">
                <v:shape id="Shape 14" o:spid="_x0000_s1027" style="position:absolute;width:56769;height:56643;visibility:visible;mso-wrap-style:square;v-text-anchor:top" coordsize="56769,56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tYb8A&#10;AADbAAAADwAAAGRycy9kb3ducmV2LnhtbERPS4vCMBC+C/6HMII3TVdk1WpapCAse/Nx8TY0Y1u2&#10;mdQkW+u/3wgL3ubje84uH0wrenK+sazgY56AIC6tbrhScDkfZmsQPiBrbC2Tgid5yLPxaIeptg8+&#10;Un8KlYgh7FNUUIfQpVL6siaDfm474sjdrDMYInSV1A4fMdy0cpEkn9Jgw7Ghxo6Kmsqf069RsHTV&#10;Kum/V4W826K44sbcroeFUtPJsN+CCDSEt/jf/aXj/CW8fokHy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EO1hvwAAANsAAAAPAAAAAAAAAAAAAAAAAJgCAABkcnMvZG93bnJl&#10;di54bWxQSwUGAAAAAAQABAD1AAAAhAMAAAAA&#10;" path="m28321,c44069,,56769,12574,56769,28322v,15621,-12700,28321,-28448,28321c12700,56643,,43943,,28322,,12574,12700,,28321,xe" fillcolor="black" stroked="f" strokeweight="0">
                  <v:stroke miterlimit="83231f" joinstyle="miter" endcap="square"/>
                  <v:path arrowok="t" textboxrect="0,0,56769,56643"/>
                </v:shape>
                <v:shape id="Shape 15" o:spid="_x0000_s1028" style="position:absolute;top:340869;width:56769;height:56769;visibility:visible;mso-wrap-style:square;v-text-anchor:top" coordsize="56769,5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5tq8IA&#10;AADbAAAADwAAAGRycy9kb3ducmV2LnhtbERP22rCQBB9L/QflhH6VjdeWiR1laIE4ovQtB8wZKdJ&#10;NDsbs2su/XpXEPo2h3Od9XYwteiodZVlBbNpBII4t7riQsHPd/K6AuE8ssbaMikYycF28/y0xljb&#10;nr+oy3whQgi7GBWU3jexlC4vyaCb2oY4cL+2NegDbAupW+xDuKnlPIrepcGKQ0OJDe1Kys/Z1ShY&#10;5Em0OFX9tTlexsPfuFqmem+VepkMnx8gPA3+X/xwpzrMf4P7L+E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nm2rwgAAANsAAAAPAAAAAAAAAAAAAAAAAJgCAABkcnMvZG93&#10;bnJldi54bWxQSwUGAAAAAAQABAD1AAAAhwMAAAAA&#10;" path="m28321,c44069,,56769,12699,56769,28448v,15621,-12700,28321,-28448,28321c12700,56769,,44069,,28448,,12699,12700,,28321,xe" fillcolor="black" stroked="f" strokeweight="0">
                  <v:stroke miterlimit="83231f" joinstyle="miter" endcap="square"/>
                  <v:path arrowok="t" textboxrect="0,0,56769,56769"/>
                </v:shape>
                <w10:wrap type="square"/>
              </v:group>
            </w:pict>
          </mc:Fallback>
        </mc:AlternateContent>
      </w:r>
      <w:r>
        <w:t xml:space="preserve">You understand that upon initiating a transaction for availing the Services you are entering into a legally binding and enforceable contract with </w:t>
      </w:r>
      <w:proofErr w:type="gramStart"/>
      <w:r>
        <w:t>the us</w:t>
      </w:r>
      <w:proofErr w:type="gramEnd"/>
      <w:r>
        <w:t xml:space="preserve"> for the Services</w:t>
      </w:r>
      <w:r>
        <w:t>.</w:t>
      </w:r>
    </w:p>
    <w:p w:rsidR="00C95625" w:rsidRDefault="00CF6909">
      <w:pPr>
        <w:ind w:left="342"/>
      </w:pPr>
      <w:r>
        <w:t>You shall be entitled to claim a refund of the payment made by you in case we are not able to provide the Service. The timelines for such return and refund will be according to the specific Service you have availed or within the time period provided in o</w:t>
      </w:r>
      <w:r>
        <w:t>ur policies (as applicable). In case you do not raise a refund claim within the stipulated time, than this would make you ineligible for a refund.</w:t>
      </w:r>
    </w:p>
    <w:p w:rsidR="00C95625" w:rsidRDefault="00CF6909">
      <w:pPr>
        <w:ind w:left="600" w:hanging="268"/>
      </w:pPr>
      <w:r>
        <w:rPr>
          <w:rFonts w:ascii="Calibri" w:eastAsia="Calibri" w:hAnsi="Calibri" w:cs="Calibri"/>
          <w:noProof/>
          <w:sz w:val="22"/>
        </w:rPr>
        <mc:AlternateContent>
          <mc:Choice Requires="wpg">
            <w:drawing>
              <wp:inline distT="0" distB="0" distL="0" distR="0">
                <wp:extent cx="56769" cy="56642"/>
                <wp:effectExtent l="0" t="0" r="0" b="0"/>
                <wp:docPr id="442" name="Group 442"/>
                <wp:cNvGraphicFramePr/>
                <a:graphic xmlns:a="http://schemas.openxmlformats.org/drawingml/2006/main">
                  <a:graphicData uri="http://schemas.microsoft.com/office/word/2010/wordprocessingGroup">
                    <wpg:wgp>
                      <wpg:cNvGrpSpPr/>
                      <wpg:grpSpPr>
                        <a:xfrm>
                          <a:off x="0" y="0"/>
                          <a:ext cx="56769" cy="56642"/>
                          <a:chOff x="0" y="0"/>
                          <a:chExt cx="56769" cy="56642"/>
                        </a:xfrm>
                      </wpg:grpSpPr>
                      <wps:wsp>
                        <wps:cNvPr id="16" name="Shape 16"/>
                        <wps:cNvSpPr/>
                        <wps:spPr>
                          <a:xfrm>
                            <a:off x="0" y="0"/>
                            <a:ext cx="56769" cy="56642"/>
                          </a:xfrm>
                          <a:custGeom>
                            <a:avLst/>
                            <a:gdLst/>
                            <a:ahLst/>
                            <a:cxnLst/>
                            <a:rect l="0" t="0" r="0" b="0"/>
                            <a:pathLst>
                              <a:path w="56769" h="56642">
                                <a:moveTo>
                                  <a:pt x="28321" y="0"/>
                                </a:moveTo>
                                <a:cubicBezTo>
                                  <a:pt x="44069" y="0"/>
                                  <a:pt x="56769" y="12700"/>
                                  <a:pt x="56769" y="28322"/>
                                </a:cubicBezTo>
                                <a:cubicBezTo>
                                  <a:pt x="56769" y="43942"/>
                                  <a:pt x="44069" y="56642"/>
                                  <a:pt x="28321" y="56642"/>
                                </a:cubicBezTo>
                                <a:cubicBezTo>
                                  <a:pt x="12700" y="56642"/>
                                  <a:pt x="0" y="43942"/>
                                  <a:pt x="0" y="28322"/>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B6F5BE" id="Group 442" o:spid="_x0000_s1026" style="width:4.45pt;height:4.45pt;mso-position-horizontal-relative:char;mso-position-vertical-relative:line" coordsize="56769,5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iIugIAAFUHAAAOAAAAZHJzL2Uyb0RvYy54bWykVd1u0zAUvkfiHazc06Rd123R2kkw6A2C&#10;iY0HcB3nR3JsY7tNy9NzfJw4XYsm2HqROuf/+87J8e3dvhVkx41tlFwm00mWEC6ZKhpZLZOfT18+&#10;XCfEOioLKpTky+TAbXK3ev/uttM5n6laiYIbAkGkzTu9TGrndJ6mltW8pXaiNJegLJVpqYNXU6WF&#10;oR1Eb0U6y7JF2ilTaKMYtxak90GZrDB+WXLmvpel5Y6IZQK1OXwafG78M13d0rwyVNcN68ugr6ii&#10;pY2EpDHUPXWUbE1zFqptmFFWlW7CVJuqsmwYRwyAZpqdoFkbtdWIpcq7SkeagNoTnl4dln3bPRjS&#10;FMtkPp8lRNIWmoR5iRcAPZ2ucrBaG/2oH0wvqMKbR7wvTev/AQvZI7GHSCzfO8JAeLm4WtwkhIHm&#10;crEIcWnOaujNmQ+rP7/glQ4JU19XLKPTMD52ZMi+jaHHmmqOxFuPvWdouhgIQj2Bd6QDbSI5NrfA&#10;01uYiRiBoq11a66QYLr7al2Y12I40Xo4sb0cjgam/sV519R5P1+jP5IudqgeGuR1rdrxJ4VWzrdp&#10;dn0xmyZkaC+UOVqw7aZhH/nvY/v5PPNdH+whGYbphwHE09lV1n+CpyqfC8cPsjyP/fzt1G9+cTOM&#10;V1CNRRxNXlCNeKLqn7KFsj2u6DdggxUD4rMigvj/MAWfM4rG5M+YG7Gg+ByHUJbD8IDCtzwecAzQ&#10;ehw0If1EQH5GYSPbX7jY2sbBohZN27dtSCMkxPKfX5h6PLmD4H5shPzBS1guuBa8wJpq80kYsqN+&#10;HeMPg1Oha9pL/TcFBfWmeMY43r9shIghp+j6t5AhQm/s/TjeBNEzC56sryZcB7BUAfJwKUAF0Qkz&#10;K+miv4SrDMs8QuuPG1UccEUiIbCPkBrc3Yijv2f85XD8jlbjbbj6AwAA//8DAFBLAwQUAAYACAAA&#10;ACEAPUvRrtgAAAABAQAADwAAAGRycy9kb3ducmV2LnhtbEyPQUvDQBCF74L/YRnBm91EUWrMppSi&#10;nopgK4i3aXaahGZnQ3abpP/esZd6mcfwhve+yReTa9VAfWg8G0hnCSji0tuGKwNf27e7OagQkS22&#10;nsnAiQIsiuurHDPrR/6kYRMrJSEcMjRQx9hlWoeyJodh5jti8fa+dxhl7Sttexwl3LX6PkmetMOG&#10;paHGjlY1lYfN0Rl4H3FcPqSvw/qwX51+to8f3+uUjLm9mZYvoCJN8XIMf/iCDoUw7fyRbVCtAXkk&#10;nqd482dQu7PoItf/yYtfAAAA//8DAFBLAQItABQABgAIAAAAIQC2gziS/gAAAOEBAAATAAAAAAAA&#10;AAAAAAAAAAAAAABbQ29udGVudF9UeXBlc10ueG1sUEsBAi0AFAAGAAgAAAAhADj9If/WAAAAlAEA&#10;AAsAAAAAAAAAAAAAAAAALwEAAF9yZWxzLy5yZWxzUEsBAi0AFAAGAAgAAAAhAEB3mIi6AgAAVQcA&#10;AA4AAAAAAAAAAAAAAAAALgIAAGRycy9lMm9Eb2MueG1sUEsBAi0AFAAGAAgAAAAhAD1L0a7YAAAA&#10;AQEAAA8AAAAAAAAAAAAAAAAAFAUAAGRycy9kb3ducmV2LnhtbFBLBQYAAAAABAAEAPMAAAAZBgAA&#10;AAA=&#10;">
                <v:shape id="Shape 16" o:spid="_x0000_s1027" style="position:absolute;width:56769;height:56642;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fVMAA&#10;AADbAAAADwAAAGRycy9kb3ducmV2LnhtbERPTYvCMBC9C/6HMAt709QuqFSjrBVBcC9W8Tw0s23Z&#10;ZFKaqPXfG2HB2zze5yzXvTXiRp1vHCuYjBMQxKXTDVcKzqfdaA7CB2SNxjEpeJCH9Wo4WGKm3Z2P&#10;dCtCJWII+wwV1CG0mZS+rMmiH7uWOHK/rrMYIuwqqTu8x3BrZJokU2mx4dhQY0t5TeVfcbUK8tyY&#10;w+lytbNibr/SyeP4s003Sn1+9N8LEIH68Bb/u/c6zp/C65d4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DfVMAAAADbAAAADwAAAAAAAAAAAAAAAACYAgAAZHJzL2Rvd25y&#10;ZXYueG1sUEsFBgAAAAAEAAQA9QAAAIUDAAAAAA==&#10;" path="m28321,c44069,,56769,12700,56769,28322v,15620,-12700,28320,-28448,28320c12700,56642,,43942,,28322,,12700,12700,,28321,xe" fillcolor="black" stroked="f" strokeweight="0">
                  <v:stroke miterlimit="83231f" joinstyle="miter" endcap="square"/>
                  <v:path arrowok="t" textboxrect="0,0,56769,56642"/>
                </v:shape>
                <w10:anchorlock/>
              </v:group>
            </w:pict>
          </mc:Fallback>
        </mc:AlternateContent>
      </w:r>
      <w:r>
        <w:t>Notwithstanding anything contained in these Terms, the parties shall not be liable for any failure to perfor</w:t>
      </w:r>
      <w:r>
        <w:t>m an obligation under these Terms if performance is prevented or delayed by a force majeure event.</w:t>
      </w:r>
    </w:p>
    <w:p w:rsidR="00C95625" w:rsidRDefault="00CF6909">
      <w:pPr>
        <w:ind w:left="34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210947</wp:posOffset>
                </wp:positionH>
                <wp:positionV relativeFrom="paragraph">
                  <wp:posOffset>7951</wp:posOffset>
                </wp:positionV>
                <wp:extent cx="56769" cy="738632"/>
                <wp:effectExtent l="0" t="0" r="0" b="0"/>
                <wp:wrapSquare wrapText="bothSides"/>
                <wp:docPr id="443" name="Group 443"/>
                <wp:cNvGraphicFramePr/>
                <a:graphic xmlns:a="http://schemas.openxmlformats.org/drawingml/2006/main">
                  <a:graphicData uri="http://schemas.microsoft.com/office/word/2010/wordprocessingGroup">
                    <wpg:wgp>
                      <wpg:cNvGrpSpPr/>
                      <wpg:grpSpPr>
                        <a:xfrm>
                          <a:off x="0" y="0"/>
                          <a:ext cx="56769" cy="738632"/>
                          <a:chOff x="0" y="0"/>
                          <a:chExt cx="56769" cy="738632"/>
                        </a:xfrm>
                      </wpg:grpSpPr>
                      <wps:wsp>
                        <wps:cNvPr id="17" name="Shape 17"/>
                        <wps:cNvSpPr/>
                        <wps:spPr>
                          <a:xfrm>
                            <a:off x="0" y="0"/>
                            <a:ext cx="56769" cy="56642"/>
                          </a:xfrm>
                          <a:custGeom>
                            <a:avLst/>
                            <a:gdLst/>
                            <a:ahLst/>
                            <a:cxnLst/>
                            <a:rect l="0" t="0" r="0" b="0"/>
                            <a:pathLst>
                              <a:path w="56769" h="56642">
                                <a:moveTo>
                                  <a:pt x="28321" y="0"/>
                                </a:moveTo>
                                <a:cubicBezTo>
                                  <a:pt x="44069" y="0"/>
                                  <a:pt x="56769" y="12573"/>
                                  <a:pt x="56769" y="28321"/>
                                </a:cubicBezTo>
                                <a:cubicBezTo>
                                  <a:pt x="56769" y="43942"/>
                                  <a:pt x="44069" y="56642"/>
                                  <a:pt x="28321" y="56642"/>
                                </a:cubicBezTo>
                                <a:cubicBezTo>
                                  <a:pt x="12700" y="56642"/>
                                  <a:pt x="0" y="43942"/>
                                  <a:pt x="0" y="28321"/>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0" y="340868"/>
                            <a:ext cx="56769" cy="56769"/>
                          </a:xfrm>
                          <a:custGeom>
                            <a:avLst/>
                            <a:gdLst/>
                            <a:ahLst/>
                            <a:cxnLst/>
                            <a:rect l="0" t="0" r="0" b="0"/>
                            <a:pathLst>
                              <a:path w="56769" h="56769">
                                <a:moveTo>
                                  <a:pt x="28321" y="0"/>
                                </a:moveTo>
                                <a:cubicBezTo>
                                  <a:pt x="44069" y="0"/>
                                  <a:pt x="56769" y="12700"/>
                                  <a:pt x="56769" y="28449"/>
                                </a:cubicBezTo>
                                <a:cubicBezTo>
                                  <a:pt x="56769" y="44069"/>
                                  <a:pt x="44069" y="56769"/>
                                  <a:pt x="28321" y="56769"/>
                                </a:cubicBezTo>
                                <a:cubicBezTo>
                                  <a:pt x="12700" y="56769"/>
                                  <a:pt x="0" y="44069"/>
                                  <a:pt x="0" y="28449"/>
                                </a:cubicBezTo>
                                <a:cubicBezTo>
                                  <a:pt x="0" y="12700"/>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0" y="681990"/>
                            <a:ext cx="56769" cy="56642"/>
                          </a:xfrm>
                          <a:custGeom>
                            <a:avLst/>
                            <a:gdLst/>
                            <a:ahLst/>
                            <a:cxnLst/>
                            <a:rect l="0" t="0" r="0" b="0"/>
                            <a:pathLst>
                              <a:path w="56769" h="56642">
                                <a:moveTo>
                                  <a:pt x="28321" y="0"/>
                                </a:moveTo>
                                <a:cubicBezTo>
                                  <a:pt x="44069" y="0"/>
                                  <a:pt x="56769" y="12573"/>
                                  <a:pt x="56769" y="28321"/>
                                </a:cubicBezTo>
                                <a:cubicBezTo>
                                  <a:pt x="56769" y="43942"/>
                                  <a:pt x="44069" y="56642"/>
                                  <a:pt x="28321" y="56642"/>
                                </a:cubicBezTo>
                                <a:cubicBezTo>
                                  <a:pt x="12700" y="56642"/>
                                  <a:pt x="0" y="43942"/>
                                  <a:pt x="0" y="28321"/>
                                </a:cubicBezTo>
                                <a:cubicBezTo>
                                  <a:pt x="0" y="12573"/>
                                  <a:pt x="12700" y="0"/>
                                  <a:pt x="28321" y="0"/>
                                </a:cubicBez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EFE1C5" id="Group 443" o:spid="_x0000_s1026" style="position:absolute;margin-left:16.6pt;margin-top:.65pt;width:4.45pt;height:58.15pt;z-index:251660288" coordsize="567,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amrQMAAJMQAAAOAAAAZHJzL2Uyb0RvYy54bWzsWMlu2zAQvRfoPwi6N5JtxRtiB+iWS9EG&#10;TfoBNE1ZAiRRJemtX9/hUCRlyw1iF2jRIjkoFMnZHmceR7653ZVFsGFC5ryahb2rOAxYRfkyr1az&#10;8NvjxzfjMJCKVEtS8IrNwj2T4e389aubbT1lfZ7xYslEAEoqOd3WszBTqp5GkaQZK4m84jWrYDHl&#10;oiQKXsUqWgqyBe1lEfXjeBhtuVjWglMmJcy+N4vhHPWnKaPqS5pKpoJiFoJvCp8Cnwv9jOY3ZLoS&#10;pM5y2rhBLvCiJHkFRp2q90SRYC3yjqoyp4JLnqorysuIp2lOGcYA0fTio2juBF/XGMtqul3VDiaA&#10;9gini9XSz5t7EeTLWZgkgzCoSAmHhHYDPQHwbOvVFHbdifqhvhfNxMq86Yh3qSj1f4gl2CGwewcs&#10;26mAwuT1cDSchAGFldFgPBz0De40g8PpCNHsw1NikTUZac+cI9saEkh6jOTvYfSQkZoh9FJH32DU&#10;G1mIcD2AdwQE9zh45FQCUhdgcz0cJgiNi5FM6VqqO8YRYrL5JJXJ2KUdkcyO6K6yQwF5/2TG10Rp&#10;Oe2jHgZbd0aZHmk39FrJN+yR4y6lz6k/HvR7YWAPGNz0O+h6kdO37Ed7f5LE+tztfjCGapp0gOle&#10;/3qEWdZdMrYgWrByqPvw7VhlMpgYEK1K74TD1y75eNzSs6z1+qMY2AQCcHJWpZnuOGGmz4vJyHQg&#10;8sYb+jII+FhwuhtHwSUzcOojR1xdGuBun2hFpTMC7FMCnCy/m2TIFVB1kZf62CB+a6aoQJcuP5P1&#10;OFL7gum0KaqvLAV6QWLQE1KsFu8KEWyIJmT8Q+WkqDPSzOqaAoearThGPVo+zYvCqeyh6CmVRkOz&#10;WcsxvAucZGwkaeONuRCAViFkey2AB04ILfNKOfkKLjN0sxWtHi74co8kiYAAH2n+/BPEBNes4e6G&#10;mMYXENMgicdDFITQuxRsqtYga0n/r7CTvkv0iXju+VUF+B2nOMMTw0EhtdlJlzlEbIvbL/XHSTJp&#10;EvVQ9+Fbh52QEVsqvRMOX2vNV7Rb6lb1Cdb1BOHkrEpDKcZmywkzfV5MRsbYaqnyxg+Q87FY2jjE&#10;ib6wk2eX/46doAc4YCesHE2M0Fo9t20ajnuTSZNTJ9nppXcyXTZ0Jef1GZ7VOm1Lm50afC2V+Ip2&#10;PdDZ7HSksmGn4wbOspPuPYFpnmXFstNRe/nCTrYd+yd6J/zEgy9fPPTmK11/WrffYdz+LWH+EwAA&#10;//8DAFBLAwQUAAYACAAAACEAY2koJNwAAAAHAQAADwAAAGRycy9kb3ducmV2LnhtbEyOzUrDQBSF&#10;94LvMFzBnZ1MolViJqUUdVUEW0HcTTO3SWjmTshMk/Ttva50eX445ytWs+vEiENoPWlQiwQEUuVt&#10;S7WGz/3r3ROIEA1Z03lCDRcMsCqvrwqTWz/RB467WAseoZAbDU2MfS5lqBp0Jix8j8TZ0Q/ORJZD&#10;Le1gJh53nUyTZCmdaYkfGtPjpsHqtDs7DW+TmdaZehm3p+Pm8r1/eP/aKtT69mZeP4OIOMe/Mvzi&#10;MzqUzHTwZ7JBdBqyLOUm+xkIju9TBeLAUj0uQZaF/M9f/gAAAP//AwBQSwECLQAUAAYACAAAACEA&#10;toM4kv4AAADhAQAAEwAAAAAAAAAAAAAAAAAAAAAAW0NvbnRlbnRfVHlwZXNdLnhtbFBLAQItABQA&#10;BgAIAAAAIQA4/SH/1gAAAJQBAAALAAAAAAAAAAAAAAAAAC8BAABfcmVscy8ucmVsc1BLAQItABQA&#10;BgAIAAAAIQAGaaamrQMAAJMQAAAOAAAAAAAAAAAAAAAAAC4CAABkcnMvZTJvRG9jLnhtbFBLAQIt&#10;ABQABgAIAAAAIQBjaSgk3AAAAAcBAAAPAAAAAAAAAAAAAAAAAAcGAABkcnMvZG93bnJldi54bWxQ&#10;SwUGAAAAAAQABADzAAAAEAcAAAAA&#10;">
                <v:shape id="Shape 17" o:spid="_x0000_s1027" style="position:absolute;width:567;height:566;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6z8AA&#10;AADbAAAADwAAAGRycy9kb3ducmV2LnhtbERPTYvCMBC9L/gfwgje1tQKq1SjaJcFYb1YxfPQjG0x&#10;mZQmav33ZmHB2zze5yzXvTXiTp1vHCuYjBMQxKXTDVcKTsefzzkIH5A1Gsek4Eke1qvBxxIz7R58&#10;oHsRKhFD2GeooA6hzaT0ZU0W/di1xJG7uM5iiLCrpO7wEcOtkWmSfEmLDceGGlvKayqvxc0qyHNj&#10;fo/nm50VcztNJ8/D/jvdKjUa9psFiEB9eIv/3Tsd58/g75d4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x6z8AAAADbAAAADwAAAAAAAAAAAAAAAACYAgAAZHJzL2Rvd25y&#10;ZXYueG1sUEsFBgAAAAAEAAQA9QAAAIUDAAAAAA==&#10;" path="m28321,c44069,,56769,12573,56769,28321v,15621,-12700,28321,-28448,28321c12700,56642,,43942,,28321,,12573,12700,,28321,xe" fillcolor="black" stroked="f" strokeweight="0">
                  <v:stroke miterlimit="83231f" joinstyle="miter" endcap="square"/>
                  <v:path arrowok="t" textboxrect="0,0,56769,56642"/>
                </v:shape>
                <v:shape id="Shape 18" o:spid="_x0000_s1028" style="position:absolute;top:3408;width:567;height:568;visibility:visible;mso-wrap-style:square;v-text-anchor:top" coordsize="56769,56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NcUA&#10;AADbAAAADwAAAGRycy9kb3ducmV2LnhtbESPQWvCQBCF70L/wzKF3szGKkVSNyIWwV4EbX/AkJ0m&#10;abOzMbsxSX995yD0NsN78943m+3oGnWjLtSeDSySFBRx4W3NpYHPj8N8DSpEZIuNZzIwUYBt/jDb&#10;YGb9wGe6XWKpJIRDhgaqGNtM61BU5DAkviUW7ct3DqOsXalth4OEu0Y/p+mLdlizNFTY0r6i4ufS&#10;OwPL4pAuv+uhb0/X6f13Wq+O9s0b8/Q47l5BRRrjv/l+fbSCL7Dyiwy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8I1xQAAANsAAAAPAAAAAAAAAAAAAAAAAJgCAABkcnMv&#10;ZG93bnJldi54bWxQSwUGAAAAAAQABAD1AAAAigMAAAAA&#10;" path="m28321,c44069,,56769,12700,56769,28449v,15620,-12700,28320,-28448,28320c12700,56769,,44069,,28449,,12700,12700,,28321,xe" fillcolor="black" stroked="f" strokeweight="0">
                  <v:stroke miterlimit="83231f" joinstyle="miter" endcap="square"/>
                  <v:path arrowok="t" textboxrect="0,0,56769,56769"/>
                </v:shape>
                <v:shape id="Shape 19" o:spid="_x0000_s1029" style="position:absolute;top:6819;width:567;height:567;visibility:visible;mso-wrap-style:square;v-text-anchor:top" coordsize="56769,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LJsEA&#10;AADbAAAADwAAAGRycy9kb3ducmV2LnhtbERPTYvCMBC9L/gfwgje1tQKu1qN4nYRFtyLVTwPzdgW&#10;k0lpotZ/b4SFvc3jfc5y3VsjbtT5xrGCyTgBQVw63XCl4HjYvs9A+ICs0TgmBQ/ysF4N3paYaXfn&#10;Pd2KUIkYwj5DBXUIbSalL2uy6MeuJY7c2XUWQ4RdJXWH9xhujUyT5ENabDg21NhSXlN5Ka5WQZ4b&#10;szucrvazmNlpOnnsf7/TL6VGw36zABGoD//iP/ePjvPn8PolHi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SybBAAAA2wAAAA8AAAAAAAAAAAAAAAAAmAIAAGRycy9kb3du&#10;cmV2LnhtbFBLBQYAAAAABAAEAPUAAACGAwAAAAA=&#10;" path="m28321,c44069,,56769,12573,56769,28321v,15621,-12700,28321,-28448,28321c12700,56642,,43942,,28321,,12573,12700,,28321,xe" fillcolor="black" stroked="f" strokeweight="0">
                  <v:stroke miterlimit="83231f" joinstyle="miter" endcap="square"/>
                  <v:path arrowok="t" textboxrect="0,0,56769,56642"/>
                </v:shape>
                <w10:wrap type="square"/>
              </v:group>
            </w:pict>
          </mc:Fallback>
        </mc:AlternateContent>
      </w:r>
      <w:r>
        <w:t>These Terms and any dispute or claim relating to it, or its enforceability, shall be governed by and construed in accordance with the laws of India.</w:t>
      </w:r>
    </w:p>
    <w:p w:rsidR="00C95625" w:rsidRDefault="00CF6909">
      <w:pPr>
        <w:ind w:left="342"/>
      </w:pPr>
      <w:r>
        <w:t>All dis</w:t>
      </w:r>
      <w:r>
        <w:t>putes arising out of or in connection with these Terms shall be subject to the exclusive jurisdiction of the courts in REMOTE, REMOTE</w:t>
      </w:r>
    </w:p>
    <w:p w:rsidR="00C95625" w:rsidRDefault="00CF6909">
      <w:pPr>
        <w:ind w:left="342"/>
      </w:pPr>
      <w:r>
        <w:lastRenderedPageBreak/>
        <w:t>All concerns or communications relating to these Terms must be communicated to us using the contact information provided o</w:t>
      </w:r>
      <w:r>
        <w:t>n this website.</w:t>
      </w:r>
    </w:p>
    <w:sectPr w:rsidR="00C95625">
      <w:pgSz w:w="11906" w:h="16838"/>
      <w:pgMar w:top="1440" w:right="915" w:bottom="14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25"/>
    <w:rsid w:val="00C95625"/>
    <w:rsid w:val="00CF69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AA7DB-1D5F-46B8-8894-CCBAC52F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3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2</cp:revision>
  <dcterms:created xsi:type="dcterms:W3CDTF">2024-03-13T11:16:00Z</dcterms:created>
  <dcterms:modified xsi:type="dcterms:W3CDTF">2024-03-13T11:16:00Z</dcterms:modified>
</cp:coreProperties>
</file>